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D6" w:rsidRDefault="00F316D6" w:rsidP="00F316D6">
      <w:pPr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Главному редактору </w:t>
      </w:r>
    </w:p>
    <w:p w:rsidR="00F316D6" w:rsidRPr="00F316D6" w:rsidRDefault="00F316D6" w:rsidP="00F316D6">
      <w:pPr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Журнала «И</w:t>
      </w:r>
      <w:r w:rsidRPr="00F316D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стория, археология и этнография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К</w:t>
      </w:r>
      <w:r w:rsidRPr="00F316D6">
        <w:rPr>
          <w:rFonts w:ascii="Times New Roman" w:hAnsi="Times New Roman" w:cs="Times New Roman"/>
          <w:kern w:val="36"/>
          <w:sz w:val="28"/>
          <w:szCs w:val="28"/>
          <w:lang w:eastAsia="ru-RU"/>
        </w:rPr>
        <w:t>авказа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F316D6" w:rsidRDefault="00F316D6" w:rsidP="00F316D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проф. Х.А. Амирханову</w:t>
      </w:r>
    </w:p>
    <w:p w:rsidR="00F316D6" w:rsidRDefault="00F316D6" w:rsidP="004114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D22" w:rsidRDefault="00972FB8" w:rsidP="004114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</w:t>
      </w:r>
      <w:r w:rsidR="00F316D6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F316D6">
        <w:rPr>
          <w:rFonts w:ascii="Times New Roman" w:hAnsi="Times New Roman" w:cs="Times New Roman"/>
          <w:sz w:val="28"/>
          <w:szCs w:val="28"/>
        </w:rPr>
        <w:t>Хизри</w:t>
      </w:r>
      <w:proofErr w:type="spellEnd"/>
      <w:r w:rsidR="00F31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6D6">
        <w:rPr>
          <w:rFonts w:ascii="Times New Roman" w:hAnsi="Times New Roman" w:cs="Times New Roman"/>
          <w:sz w:val="28"/>
          <w:szCs w:val="28"/>
        </w:rPr>
        <w:t>Амирханович</w:t>
      </w:r>
      <w:proofErr w:type="spellEnd"/>
      <w:r w:rsidR="00F316D6">
        <w:rPr>
          <w:rFonts w:ascii="Times New Roman" w:hAnsi="Times New Roman" w:cs="Times New Roman"/>
          <w:sz w:val="28"/>
          <w:szCs w:val="28"/>
        </w:rPr>
        <w:t>!</w:t>
      </w:r>
      <w:r w:rsidR="003B1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FB8" w:rsidRDefault="00972FB8" w:rsidP="003B1D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возможность публикации в </w:t>
      </w:r>
      <w:r w:rsidR="003B1D22">
        <w:rPr>
          <w:rFonts w:ascii="Times New Roman" w:hAnsi="Times New Roman" w:cs="Times New Roman"/>
          <w:sz w:val="28"/>
          <w:szCs w:val="28"/>
        </w:rPr>
        <w:t xml:space="preserve">возглавляемом Вами </w:t>
      </w:r>
      <w:r>
        <w:rPr>
          <w:rFonts w:ascii="Times New Roman" w:hAnsi="Times New Roman" w:cs="Times New Roman"/>
          <w:sz w:val="28"/>
          <w:szCs w:val="28"/>
        </w:rPr>
        <w:t>журнале мо</w:t>
      </w:r>
      <w:r w:rsidR="00F316D6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F316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«Г</w:t>
      </w:r>
      <w:r w:rsidRPr="00972FB8">
        <w:rPr>
          <w:rFonts w:ascii="Times New Roman" w:hAnsi="Times New Roman" w:cs="Times New Roman"/>
          <w:sz w:val="28"/>
          <w:szCs w:val="28"/>
        </w:rPr>
        <w:t xml:space="preserve">енезис и эволюция обожествленного святого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972FB8">
        <w:rPr>
          <w:rFonts w:ascii="Times New Roman" w:hAnsi="Times New Roman" w:cs="Times New Roman"/>
          <w:sz w:val="28"/>
          <w:szCs w:val="28"/>
        </w:rPr>
        <w:t>ятцел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72FB8">
        <w:rPr>
          <w:rFonts w:ascii="Times New Roman" w:hAnsi="Times New Roman" w:cs="Times New Roman"/>
          <w:sz w:val="28"/>
          <w:szCs w:val="28"/>
        </w:rPr>
        <w:t>к вопросу о доисламских верованиях ингушей)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FB8" w:rsidRDefault="00972FB8" w:rsidP="004114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содержит в себе </w:t>
      </w:r>
      <w:r w:rsidR="00872E7E">
        <w:rPr>
          <w:rFonts w:ascii="Times New Roman" w:hAnsi="Times New Roman" w:cs="Times New Roman"/>
          <w:sz w:val="28"/>
          <w:szCs w:val="28"/>
        </w:rPr>
        <w:t xml:space="preserve">элементы </w:t>
      </w:r>
      <w:r>
        <w:rPr>
          <w:rFonts w:ascii="Times New Roman" w:hAnsi="Times New Roman" w:cs="Times New Roman"/>
          <w:sz w:val="28"/>
          <w:szCs w:val="28"/>
        </w:rPr>
        <w:t>научн</w:t>
      </w:r>
      <w:r w:rsidR="00872E7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новизн</w:t>
      </w:r>
      <w:r w:rsidR="00872E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заключающ</w:t>
      </w:r>
      <w:r w:rsidR="00872E7E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>ся, на наш взгляд, в следующем:</w:t>
      </w:r>
    </w:p>
    <w:p w:rsidR="00972FB8" w:rsidRDefault="00411420" w:rsidP="00411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72FB8">
        <w:rPr>
          <w:rFonts w:ascii="Times New Roman" w:hAnsi="Times New Roman" w:cs="Times New Roman"/>
          <w:sz w:val="26"/>
          <w:szCs w:val="26"/>
        </w:rPr>
        <w:t xml:space="preserve">Показан генезис обожествленного святого («старшего божества») </w:t>
      </w:r>
      <w:proofErr w:type="spellStart"/>
      <w:r w:rsidR="00872E7E">
        <w:rPr>
          <w:rFonts w:ascii="Times New Roman" w:hAnsi="Times New Roman" w:cs="Times New Roman"/>
          <w:sz w:val="26"/>
          <w:szCs w:val="26"/>
        </w:rPr>
        <w:t>Мятцел</w:t>
      </w:r>
      <w:proofErr w:type="spellEnd"/>
      <w:r w:rsidR="00872E7E">
        <w:rPr>
          <w:rFonts w:ascii="Times New Roman" w:hAnsi="Times New Roman" w:cs="Times New Roman"/>
          <w:sz w:val="26"/>
          <w:szCs w:val="26"/>
        </w:rPr>
        <w:t xml:space="preserve"> </w:t>
      </w:r>
      <w:r w:rsidR="00972FB8">
        <w:rPr>
          <w:rFonts w:ascii="Times New Roman" w:hAnsi="Times New Roman" w:cs="Times New Roman"/>
          <w:sz w:val="26"/>
          <w:szCs w:val="26"/>
        </w:rPr>
        <w:t>из культа почитания предка-покровителя;</w:t>
      </w:r>
    </w:p>
    <w:p w:rsidR="00972FB8" w:rsidRDefault="00411420" w:rsidP="00411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72FB8">
        <w:rPr>
          <w:rFonts w:ascii="Times New Roman" w:hAnsi="Times New Roman" w:cs="Times New Roman"/>
          <w:sz w:val="26"/>
          <w:szCs w:val="26"/>
        </w:rPr>
        <w:t xml:space="preserve">верифицирована </w:t>
      </w:r>
      <w:r w:rsidR="00972FB8" w:rsidRPr="00756383">
        <w:rPr>
          <w:rFonts w:ascii="Times New Roman" w:hAnsi="Times New Roman" w:cs="Times New Roman"/>
          <w:sz w:val="26"/>
          <w:szCs w:val="26"/>
        </w:rPr>
        <w:t>гипотез</w:t>
      </w:r>
      <w:r w:rsidR="00972FB8">
        <w:rPr>
          <w:rFonts w:ascii="Times New Roman" w:hAnsi="Times New Roman" w:cs="Times New Roman"/>
          <w:sz w:val="26"/>
          <w:szCs w:val="26"/>
        </w:rPr>
        <w:t>а</w:t>
      </w:r>
      <w:r w:rsidR="00972FB8" w:rsidRPr="00756383">
        <w:rPr>
          <w:rFonts w:ascii="Times New Roman" w:hAnsi="Times New Roman" w:cs="Times New Roman"/>
          <w:sz w:val="26"/>
          <w:szCs w:val="26"/>
        </w:rPr>
        <w:t xml:space="preserve"> о зарождении в древности культа </w:t>
      </w:r>
      <w:proofErr w:type="spellStart"/>
      <w:r w:rsidR="00972FB8" w:rsidRPr="00756383">
        <w:rPr>
          <w:rFonts w:ascii="Times New Roman" w:hAnsi="Times New Roman" w:cs="Times New Roman"/>
          <w:sz w:val="26"/>
          <w:szCs w:val="26"/>
        </w:rPr>
        <w:t>Мятцел</w:t>
      </w:r>
      <w:proofErr w:type="spellEnd"/>
      <w:r w:rsidR="00972FB8" w:rsidRPr="00756383">
        <w:rPr>
          <w:rFonts w:ascii="Times New Roman" w:hAnsi="Times New Roman" w:cs="Times New Roman"/>
          <w:sz w:val="26"/>
          <w:szCs w:val="26"/>
        </w:rPr>
        <w:t xml:space="preserve"> как священного предка-покровителя </w:t>
      </w:r>
      <w:r w:rsidR="00972FB8">
        <w:rPr>
          <w:rFonts w:ascii="Times New Roman" w:hAnsi="Times New Roman" w:cs="Times New Roman"/>
          <w:sz w:val="26"/>
          <w:szCs w:val="26"/>
        </w:rPr>
        <w:t xml:space="preserve">клана </w:t>
      </w:r>
      <w:proofErr w:type="spellStart"/>
      <w:r w:rsidR="00972FB8" w:rsidRPr="00756383">
        <w:rPr>
          <w:rFonts w:ascii="Times New Roman" w:hAnsi="Times New Roman" w:cs="Times New Roman"/>
          <w:sz w:val="26"/>
          <w:szCs w:val="26"/>
        </w:rPr>
        <w:t>Фалханой</w:t>
      </w:r>
      <w:proofErr w:type="spellEnd"/>
      <w:r w:rsidR="00972FB8">
        <w:rPr>
          <w:rFonts w:ascii="Times New Roman" w:hAnsi="Times New Roman" w:cs="Times New Roman"/>
          <w:sz w:val="26"/>
          <w:szCs w:val="26"/>
        </w:rPr>
        <w:t>, путем сплошной проверки всех святилищ прилегающей обширной зоны Горной Ингушетии</w:t>
      </w:r>
      <w:r>
        <w:rPr>
          <w:rFonts w:ascii="Times New Roman" w:hAnsi="Times New Roman" w:cs="Times New Roman"/>
          <w:sz w:val="26"/>
          <w:szCs w:val="26"/>
        </w:rPr>
        <w:t xml:space="preserve"> с выявлением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общеплеменных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>, общинных, сельских и фамильных божеств</w:t>
      </w:r>
      <w:r w:rsidR="00872E7E">
        <w:rPr>
          <w:rFonts w:ascii="Times New Roman" w:hAnsi="Times New Roman" w:cs="Times New Roman"/>
          <w:sz w:val="26"/>
          <w:szCs w:val="26"/>
        </w:rPr>
        <w:t>, святых</w:t>
      </w:r>
      <w:r>
        <w:rPr>
          <w:rFonts w:ascii="Times New Roman" w:hAnsi="Times New Roman" w:cs="Times New Roman"/>
          <w:sz w:val="26"/>
          <w:szCs w:val="26"/>
        </w:rPr>
        <w:t xml:space="preserve"> (патронов)</w:t>
      </w:r>
      <w:r w:rsidRPr="00756383">
        <w:rPr>
          <w:rFonts w:ascii="Times New Roman" w:hAnsi="Times New Roman" w:cs="Times New Roman"/>
          <w:sz w:val="26"/>
          <w:szCs w:val="26"/>
        </w:rPr>
        <w:t xml:space="preserve"> для всех </w:t>
      </w:r>
      <w:proofErr w:type="spellStart"/>
      <w:proofErr w:type="gramStart"/>
      <w:r w:rsidRPr="00756383">
        <w:rPr>
          <w:rFonts w:ascii="Times New Roman" w:hAnsi="Times New Roman" w:cs="Times New Roman"/>
          <w:sz w:val="26"/>
          <w:szCs w:val="26"/>
        </w:rPr>
        <w:t>родо-племенных</w:t>
      </w:r>
      <w:proofErr w:type="spellEnd"/>
      <w:proofErr w:type="gramEnd"/>
      <w:r w:rsidRPr="0075638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56383">
        <w:rPr>
          <w:rFonts w:ascii="Times New Roman" w:hAnsi="Times New Roman" w:cs="Times New Roman"/>
          <w:sz w:val="26"/>
          <w:szCs w:val="26"/>
        </w:rPr>
        <w:t>сельско-общинных</w:t>
      </w:r>
      <w:proofErr w:type="spellEnd"/>
      <w:r w:rsidRPr="00756383">
        <w:rPr>
          <w:rFonts w:ascii="Times New Roman" w:hAnsi="Times New Roman" w:cs="Times New Roman"/>
          <w:sz w:val="26"/>
          <w:szCs w:val="26"/>
        </w:rPr>
        <w:t xml:space="preserve"> групп </w:t>
      </w:r>
      <w:proofErr w:type="spellStart"/>
      <w:r w:rsidRPr="00756383">
        <w:rPr>
          <w:rFonts w:ascii="Times New Roman" w:hAnsi="Times New Roman" w:cs="Times New Roman"/>
          <w:sz w:val="26"/>
          <w:szCs w:val="26"/>
        </w:rPr>
        <w:t>Кистинского</w:t>
      </w:r>
      <w:proofErr w:type="spellEnd"/>
      <w:r w:rsidRPr="00756383">
        <w:rPr>
          <w:rFonts w:ascii="Times New Roman" w:hAnsi="Times New Roman" w:cs="Times New Roman"/>
          <w:sz w:val="26"/>
          <w:szCs w:val="26"/>
        </w:rPr>
        <w:t xml:space="preserve"> общества горной Ингушетии.</w:t>
      </w:r>
    </w:p>
    <w:p w:rsidR="00411420" w:rsidRPr="00756383" w:rsidRDefault="00972FB8" w:rsidP="00411420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756383">
        <w:rPr>
          <w:sz w:val="26"/>
          <w:szCs w:val="26"/>
        </w:rPr>
        <w:t xml:space="preserve"> </w:t>
      </w:r>
      <w:r w:rsidR="00411420">
        <w:rPr>
          <w:sz w:val="26"/>
          <w:szCs w:val="26"/>
        </w:rPr>
        <w:t xml:space="preserve">- </w:t>
      </w:r>
      <w:r w:rsidR="00411420" w:rsidRPr="00756383">
        <w:rPr>
          <w:sz w:val="26"/>
          <w:szCs w:val="26"/>
        </w:rPr>
        <w:t>доказа</w:t>
      </w:r>
      <w:r w:rsidR="00411420">
        <w:rPr>
          <w:sz w:val="26"/>
          <w:szCs w:val="26"/>
        </w:rPr>
        <w:t>но</w:t>
      </w:r>
      <w:r w:rsidR="00872E7E">
        <w:rPr>
          <w:sz w:val="26"/>
          <w:szCs w:val="26"/>
        </w:rPr>
        <w:t>,</w:t>
      </w:r>
      <w:r w:rsidR="00411420">
        <w:rPr>
          <w:sz w:val="26"/>
          <w:szCs w:val="26"/>
        </w:rPr>
        <w:t xml:space="preserve"> с привлечением археологических, этнографических и топонимических свидетельств</w:t>
      </w:r>
      <w:r w:rsidR="00411420" w:rsidRPr="00756383">
        <w:rPr>
          <w:sz w:val="26"/>
          <w:szCs w:val="26"/>
        </w:rPr>
        <w:t xml:space="preserve">, что святой </w:t>
      </w:r>
      <w:proofErr w:type="spellStart"/>
      <w:r w:rsidR="00411420" w:rsidRPr="00756383">
        <w:rPr>
          <w:sz w:val="26"/>
          <w:szCs w:val="26"/>
        </w:rPr>
        <w:t>Мятцел</w:t>
      </w:r>
      <w:proofErr w:type="spellEnd"/>
      <w:r w:rsidR="00411420" w:rsidRPr="00756383">
        <w:rPr>
          <w:sz w:val="26"/>
          <w:szCs w:val="26"/>
        </w:rPr>
        <w:t xml:space="preserve"> изначально был предком-покровителем </w:t>
      </w:r>
      <w:proofErr w:type="spellStart"/>
      <w:r w:rsidR="00411420" w:rsidRPr="00756383">
        <w:rPr>
          <w:sz w:val="26"/>
          <w:szCs w:val="26"/>
        </w:rPr>
        <w:t>тейпа</w:t>
      </w:r>
      <w:proofErr w:type="spellEnd"/>
      <w:r w:rsidR="00411420" w:rsidRPr="00756383">
        <w:rPr>
          <w:sz w:val="26"/>
          <w:szCs w:val="26"/>
        </w:rPr>
        <w:t xml:space="preserve"> </w:t>
      </w:r>
      <w:proofErr w:type="spellStart"/>
      <w:r w:rsidR="00411420" w:rsidRPr="00756383">
        <w:rPr>
          <w:sz w:val="26"/>
          <w:szCs w:val="26"/>
        </w:rPr>
        <w:t>Фалханой</w:t>
      </w:r>
      <w:proofErr w:type="spellEnd"/>
      <w:r w:rsidR="00411420" w:rsidRPr="00756383">
        <w:rPr>
          <w:sz w:val="26"/>
          <w:szCs w:val="26"/>
        </w:rPr>
        <w:t xml:space="preserve"> и оставался в таком качестве для </w:t>
      </w:r>
      <w:r w:rsidR="00411420">
        <w:rPr>
          <w:sz w:val="26"/>
          <w:szCs w:val="26"/>
        </w:rPr>
        <w:t xml:space="preserve">этого клана </w:t>
      </w:r>
      <w:r w:rsidR="00411420" w:rsidRPr="00756383">
        <w:rPr>
          <w:sz w:val="26"/>
          <w:szCs w:val="26"/>
        </w:rPr>
        <w:t xml:space="preserve">и после трансформации в </w:t>
      </w:r>
      <w:proofErr w:type="spellStart"/>
      <w:r w:rsidR="00411420" w:rsidRPr="00756383">
        <w:rPr>
          <w:sz w:val="26"/>
          <w:szCs w:val="26"/>
        </w:rPr>
        <w:t>общеингушского</w:t>
      </w:r>
      <w:proofErr w:type="spellEnd"/>
      <w:r w:rsidR="00411420" w:rsidRPr="00756383">
        <w:rPr>
          <w:sz w:val="26"/>
          <w:szCs w:val="26"/>
        </w:rPr>
        <w:t xml:space="preserve"> обожествляемого святого. </w:t>
      </w:r>
    </w:p>
    <w:p w:rsidR="00972FB8" w:rsidRPr="00756383" w:rsidRDefault="00411420" w:rsidP="00411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72FB8" w:rsidRPr="00756383">
        <w:rPr>
          <w:rFonts w:ascii="Times New Roman" w:hAnsi="Times New Roman" w:cs="Times New Roman"/>
          <w:sz w:val="26"/>
          <w:szCs w:val="26"/>
        </w:rPr>
        <w:t xml:space="preserve">обоснована </w:t>
      </w:r>
      <w:r>
        <w:rPr>
          <w:rFonts w:ascii="Times New Roman" w:hAnsi="Times New Roman" w:cs="Times New Roman"/>
          <w:sz w:val="26"/>
          <w:szCs w:val="26"/>
        </w:rPr>
        <w:t xml:space="preserve">схема </w:t>
      </w:r>
      <w:r w:rsidR="00972FB8" w:rsidRPr="00756383">
        <w:rPr>
          <w:rFonts w:ascii="Times New Roman" w:hAnsi="Times New Roman" w:cs="Times New Roman"/>
          <w:sz w:val="26"/>
          <w:szCs w:val="26"/>
        </w:rPr>
        <w:t>эволюци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72FB8" w:rsidRPr="007563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2FB8" w:rsidRPr="00756383">
        <w:rPr>
          <w:rFonts w:ascii="Times New Roman" w:hAnsi="Times New Roman" w:cs="Times New Roman"/>
          <w:sz w:val="26"/>
          <w:szCs w:val="26"/>
        </w:rPr>
        <w:t>Мятцела</w:t>
      </w:r>
      <w:proofErr w:type="spellEnd"/>
      <w:r w:rsidR="00972FB8" w:rsidRPr="00756383">
        <w:rPr>
          <w:rFonts w:ascii="Times New Roman" w:hAnsi="Times New Roman" w:cs="Times New Roman"/>
          <w:sz w:val="26"/>
          <w:szCs w:val="26"/>
        </w:rPr>
        <w:t xml:space="preserve"> из фамильного патрона </w:t>
      </w:r>
      <w:r w:rsidR="00972FB8">
        <w:rPr>
          <w:rFonts w:ascii="Times New Roman" w:hAnsi="Times New Roman" w:cs="Times New Roman"/>
          <w:sz w:val="26"/>
          <w:szCs w:val="26"/>
        </w:rPr>
        <w:t xml:space="preserve">рода </w:t>
      </w:r>
      <w:proofErr w:type="spellStart"/>
      <w:r w:rsidR="00972FB8" w:rsidRPr="00756383">
        <w:rPr>
          <w:rFonts w:ascii="Times New Roman" w:hAnsi="Times New Roman" w:cs="Times New Roman"/>
          <w:sz w:val="26"/>
          <w:szCs w:val="26"/>
        </w:rPr>
        <w:t>Фалханой</w:t>
      </w:r>
      <w:proofErr w:type="spellEnd"/>
      <w:r w:rsidR="00972FB8" w:rsidRPr="0075638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972FB8" w:rsidRPr="00756383">
        <w:rPr>
          <w:rFonts w:ascii="Times New Roman" w:hAnsi="Times New Roman" w:cs="Times New Roman"/>
          <w:sz w:val="26"/>
          <w:szCs w:val="26"/>
        </w:rPr>
        <w:t>общеингушского</w:t>
      </w:r>
      <w:proofErr w:type="spellEnd"/>
      <w:r w:rsidR="00972FB8" w:rsidRPr="00756383">
        <w:rPr>
          <w:rFonts w:ascii="Times New Roman" w:hAnsi="Times New Roman" w:cs="Times New Roman"/>
          <w:sz w:val="26"/>
          <w:szCs w:val="26"/>
        </w:rPr>
        <w:t xml:space="preserve"> обожествленного святого</w:t>
      </w:r>
      <w:r>
        <w:rPr>
          <w:rFonts w:ascii="Times New Roman" w:hAnsi="Times New Roman" w:cs="Times New Roman"/>
          <w:sz w:val="26"/>
          <w:szCs w:val="26"/>
        </w:rPr>
        <w:t xml:space="preserve"> (одного из пяти «старших божеств»)</w:t>
      </w:r>
      <w:r w:rsidR="00972FB8" w:rsidRPr="0075638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2E7E" w:rsidRDefault="00411420" w:rsidP="004114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требовалось </w:t>
      </w:r>
      <w:r w:rsidR="00F316D6">
        <w:rPr>
          <w:rFonts w:ascii="Times New Roman" w:hAnsi="Times New Roman" w:cs="Times New Roman"/>
          <w:sz w:val="28"/>
          <w:szCs w:val="28"/>
        </w:rPr>
        <w:t xml:space="preserve">хотя бы кратко </w:t>
      </w:r>
      <w:r>
        <w:rPr>
          <w:rFonts w:ascii="Times New Roman" w:hAnsi="Times New Roman" w:cs="Times New Roman"/>
          <w:sz w:val="28"/>
          <w:szCs w:val="28"/>
        </w:rPr>
        <w:t xml:space="preserve">проанализировать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цели исследования все </w:t>
      </w:r>
      <w:r w:rsidR="00872E7E">
        <w:rPr>
          <w:rFonts w:ascii="Times New Roman" w:hAnsi="Times New Roman" w:cs="Times New Roman"/>
          <w:sz w:val="28"/>
          <w:szCs w:val="28"/>
        </w:rPr>
        <w:t xml:space="preserve">без исключения </w:t>
      </w:r>
      <w:r>
        <w:rPr>
          <w:rFonts w:ascii="Times New Roman" w:hAnsi="Times New Roman" w:cs="Times New Roman"/>
          <w:sz w:val="28"/>
          <w:szCs w:val="28"/>
        </w:rPr>
        <w:t xml:space="preserve">культовые доисламские сооружения большого общества горной Ингушетии, не удалось </w:t>
      </w:r>
      <w:r w:rsidR="00872E7E">
        <w:rPr>
          <w:rFonts w:ascii="Times New Roman" w:hAnsi="Times New Roman" w:cs="Times New Roman"/>
          <w:sz w:val="28"/>
          <w:szCs w:val="28"/>
        </w:rPr>
        <w:t>уложиться в требуемый объем. Прошу редакционную коллегию в порядке исключения рассмотреть возможность публикации статьи в заявленном объеме.</w:t>
      </w:r>
    </w:p>
    <w:p w:rsidR="00972FB8" w:rsidRDefault="00411420" w:rsidP="004114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ранее </w:t>
      </w:r>
      <w:r w:rsidR="00972FB8">
        <w:rPr>
          <w:rFonts w:ascii="Times New Roman" w:hAnsi="Times New Roman" w:cs="Times New Roman"/>
          <w:sz w:val="28"/>
          <w:szCs w:val="28"/>
        </w:rPr>
        <w:t xml:space="preserve">нигде </w:t>
      </w:r>
      <w:r>
        <w:rPr>
          <w:rFonts w:ascii="Times New Roman" w:hAnsi="Times New Roman" w:cs="Times New Roman"/>
          <w:sz w:val="28"/>
          <w:szCs w:val="28"/>
        </w:rPr>
        <w:t>не публиковалась.</w:t>
      </w:r>
      <w:r w:rsidR="00872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D52" w:rsidRDefault="00872E7E" w:rsidP="00F316D6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  <w:r w:rsidR="00F316D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Сампиев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Исрапил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Магометович</w:t>
      </w:r>
    </w:p>
    <w:sectPr w:rsidR="00506D52" w:rsidSect="00F316D6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72FB8"/>
    <w:rsid w:val="001B2F36"/>
    <w:rsid w:val="003B1D22"/>
    <w:rsid w:val="00411420"/>
    <w:rsid w:val="00506D52"/>
    <w:rsid w:val="006E5F91"/>
    <w:rsid w:val="00872E7E"/>
    <w:rsid w:val="00930786"/>
    <w:rsid w:val="00972FB8"/>
    <w:rsid w:val="00AC6384"/>
    <w:rsid w:val="00C10A08"/>
    <w:rsid w:val="00EB1323"/>
    <w:rsid w:val="00F3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B8"/>
  </w:style>
  <w:style w:type="paragraph" w:styleId="1">
    <w:name w:val="heading 1"/>
    <w:basedOn w:val="a"/>
    <w:link w:val="10"/>
    <w:uiPriority w:val="9"/>
    <w:qFormat/>
    <w:rsid w:val="00F31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1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5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</Words>
  <Characters>1442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ИСИ</dc:creator>
  <cp:lastModifiedBy>ИСИ</cp:lastModifiedBy>
  <cp:revision>2</cp:revision>
  <dcterms:created xsi:type="dcterms:W3CDTF">2020-05-13T13:35:00Z</dcterms:created>
  <dcterms:modified xsi:type="dcterms:W3CDTF">2020-05-13T14:13:00Z</dcterms:modified>
</cp:coreProperties>
</file>