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C8474" w14:textId="77777777" w:rsidR="00EB37E9" w:rsidRDefault="00EB37E9">
      <w:r>
        <w:rPr>
          <w:noProof/>
        </w:rPr>
        <w:drawing>
          <wp:inline distT="0" distB="0" distL="0" distR="0" wp14:anchorId="3BA82523" wp14:editId="3CA58369">
            <wp:extent cx="5238750" cy="461288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990" cy="46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21262" w14:textId="29691B6B" w:rsidR="00EB37E9" w:rsidRPr="00836FC2" w:rsidRDefault="00EB37E9" w:rsidP="00EB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2DDF">
        <w:rPr>
          <w:rFonts w:ascii="Times New Roman" w:hAnsi="Times New Roman" w:cs="Times New Roman"/>
          <w:sz w:val="28"/>
          <w:szCs w:val="28"/>
        </w:rPr>
        <w:t xml:space="preserve">Рис. 3. </w:t>
      </w:r>
      <w:r w:rsidRPr="003B164F">
        <w:rPr>
          <w:rFonts w:ascii="Times New Roman" w:hAnsi="Times New Roman" w:cs="Times New Roman"/>
          <w:sz w:val="28"/>
          <w:szCs w:val="28"/>
        </w:rPr>
        <w:t xml:space="preserve">Содержание серы в </w:t>
      </w:r>
      <w:r>
        <w:rPr>
          <w:rFonts w:ascii="Times New Roman" w:hAnsi="Times New Roman" w:cs="Times New Roman"/>
          <w:sz w:val="28"/>
          <w:szCs w:val="28"/>
        </w:rPr>
        <w:t xml:space="preserve">образцах </w:t>
      </w:r>
      <w:r w:rsidRPr="003B164F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>го слоя раскопа А на поселении Артаниш-9</w:t>
      </w:r>
      <w:r w:rsidRPr="00002DDF">
        <w:rPr>
          <w:rFonts w:ascii="Times New Roman" w:hAnsi="Times New Roman" w:cs="Times New Roman"/>
          <w:sz w:val="28"/>
          <w:szCs w:val="28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</w:rPr>
        <w:t xml:space="preserve">/ Fig. 3. </w:t>
      </w:r>
      <w:r w:rsidR="00485CE8">
        <w:rPr>
          <w:rFonts w:ascii="Times New Roman" w:hAnsi="Times New Roman" w:cs="Times New Roman"/>
          <w:sz w:val="28"/>
          <w:szCs w:val="28"/>
          <w:lang w:val="en-US"/>
        </w:rPr>
        <w:t>The s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ulfur</w:t>
      </w:r>
      <w:r w:rsidRPr="00836F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5CE8">
        <w:rPr>
          <w:rFonts w:ascii="Times New Roman" w:hAnsi="Times New Roman" w:cs="Times New Roman"/>
          <w:sz w:val="28"/>
          <w:szCs w:val="28"/>
          <w:lang w:val="en-US"/>
        </w:rPr>
        <w:t>content</w:t>
      </w:r>
      <w:bookmarkStart w:id="0" w:name="_GoBack"/>
      <w:bookmarkEnd w:id="0"/>
      <w:r w:rsidRPr="00836F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36F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36F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trench A of the Artanish-9 settlement</w:t>
      </w:r>
    </w:p>
    <w:p w14:paraId="4BD814F0" w14:textId="77777777" w:rsidR="00EB37E9" w:rsidRPr="00485CE8" w:rsidRDefault="00EB37E9">
      <w:pPr>
        <w:rPr>
          <w:lang w:val="en-US"/>
        </w:rPr>
      </w:pPr>
    </w:p>
    <w:sectPr w:rsidR="00EB37E9" w:rsidRPr="0048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E9"/>
    <w:rsid w:val="00485CE8"/>
    <w:rsid w:val="00EB37E9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7855"/>
  <w15:chartTrackingRefBased/>
  <w15:docId w15:val="{73E96ACF-AB95-42D4-B9F2-0F7D513B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2023-03-06T13:00:00Z</dcterms:created>
  <dcterms:modified xsi:type="dcterms:W3CDTF">2023-03-06T13:38:00Z</dcterms:modified>
</cp:coreProperties>
</file>