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276" w14:textId="77777777" w:rsidR="00D20F79" w:rsidRDefault="00D20F79">
      <w:r>
        <w:rPr>
          <w:noProof/>
        </w:rPr>
        <w:drawing>
          <wp:inline distT="0" distB="0" distL="0" distR="0" wp14:anchorId="7B608BB6" wp14:editId="41DCC0A3">
            <wp:extent cx="4953000" cy="4266334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238" cy="42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6F273" w14:textId="5E8B8E04" w:rsidR="00D20F79" w:rsidRPr="00386421" w:rsidRDefault="00D20F79" w:rsidP="00D20F7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2DDF">
        <w:rPr>
          <w:rFonts w:ascii="Times New Roman" w:hAnsi="Times New Roman" w:cs="Times New Roman"/>
          <w:sz w:val="28"/>
          <w:szCs w:val="28"/>
        </w:rPr>
        <w:t xml:space="preserve">Рис. 2. </w:t>
      </w:r>
      <w:r w:rsidR="00386421" w:rsidRPr="003B164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386421">
        <w:rPr>
          <w:rFonts w:ascii="Times New Roman" w:hAnsi="Times New Roman" w:cs="Times New Roman"/>
          <w:sz w:val="28"/>
          <w:szCs w:val="28"/>
        </w:rPr>
        <w:t>фосфора</w:t>
      </w:r>
      <w:r w:rsidR="00386421" w:rsidRPr="003B164F">
        <w:rPr>
          <w:rFonts w:ascii="Times New Roman" w:hAnsi="Times New Roman" w:cs="Times New Roman"/>
          <w:sz w:val="28"/>
          <w:szCs w:val="28"/>
        </w:rPr>
        <w:t xml:space="preserve"> в </w:t>
      </w:r>
      <w:r w:rsidR="00386421">
        <w:rPr>
          <w:rFonts w:ascii="Times New Roman" w:hAnsi="Times New Roman" w:cs="Times New Roman"/>
          <w:sz w:val="28"/>
          <w:szCs w:val="28"/>
        </w:rPr>
        <w:t xml:space="preserve">образцах </w:t>
      </w:r>
      <w:r w:rsidR="00386421" w:rsidRPr="003B164F">
        <w:rPr>
          <w:rFonts w:ascii="Times New Roman" w:hAnsi="Times New Roman" w:cs="Times New Roman"/>
          <w:sz w:val="28"/>
          <w:szCs w:val="28"/>
        </w:rPr>
        <w:t>культурно</w:t>
      </w:r>
      <w:r w:rsidR="00386421">
        <w:rPr>
          <w:rFonts w:ascii="Times New Roman" w:hAnsi="Times New Roman" w:cs="Times New Roman"/>
          <w:sz w:val="28"/>
          <w:szCs w:val="28"/>
        </w:rPr>
        <w:t>го слоя раскопа А на поселении Артаниш-9</w:t>
      </w:r>
      <w:r w:rsidRPr="009679CD">
        <w:rPr>
          <w:rFonts w:ascii="Times New Roman" w:hAnsi="Times New Roman" w:cs="Times New Roman"/>
          <w:sz w:val="28"/>
          <w:szCs w:val="28"/>
        </w:rPr>
        <w:t xml:space="preserve"> / Fig. 2. </w:t>
      </w:r>
      <w:r w:rsidR="00386421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Pr="00BF0230">
        <w:rPr>
          <w:rFonts w:ascii="Times New Roman" w:hAnsi="Times New Roman" w:cs="Times New Roman"/>
          <w:sz w:val="28"/>
          <w:szCs w:val="28"/>
          <w:lang w:val="en-US"/>
        </w:rPr>
        <w:t>hosphorus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6421">
        <w:rPr>
          <w:rFonts w:ascii="Times New Roman" w:hAnsi="Times New Roman" w:cs="Times New Roman"/>
          <w:sz w:val="28"/>
          <w:szCs w:val="28"/>
          <w:lang w:val="en-US"/>
        </w:rPr>
        <w:t>content</w:t>
      </w:r>
      <w:bookmarkStart w:id="0" w:name="_GoBack"/>
      <w:bookmarkEnd w:id="0"/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trench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0230">
        <w:rPr>
          <w:rFonts w:ascii="Times New Roman" w:hAnsi="Times New Roman" w:cs="Times New Roman"/>
          <w:sz w:val="28"/>
          <w:szCs w:val="28"/>
          <w:lang w:val="en-US"/>
        </w:rPr>
        <w:t>Artanish</w:t>
      </w:r>
      <w:r w:rsidRPr="00386421">
        <w:rPr>
          <w:rFonts w:ascii="Times New Roman" w:hAnsi="Times New Roman" w:cs="Times New Roman"/>
          <w:sz w:val="28"/>
          <w:szCs w:val="28"/>
          <w:lang w:val="en-US"/>
        </w:rPr>
        <w:t xml:space="preserve">-9 </w:t>
      </w:r>
      <w:r w:rsidRPr="00BF0230">
        <w:rPr>
          <w:rFonts w:ascii="Times New Roman" w:hAnsi="Times New Roman" w:cs="Times New Roman"/>
          <w:sz w:val="28"/>
          <w:szCs w:val="28"/>
          <w:lang w:val="en-US"/>
        </w:rPr>
        <w:t>settlement</w:t>
      </w:r>
    </w:p>
    <w:p w14:paraId="33FFE77E" w14:textId="77777777" w:rsidR="00D20F79" w:rsidRPr="00386421" w:rsidRDefault="00D20F79">
      <w:pPr>
        <w:rPr>
          <w:lang w:val="en-US"/>
        </w:rPr>
      </w:pPr>
    </w:p>
    <w:sectPr w:rsidR="00D20F79" w:rsidRPr="0038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79"/>
    <w:rsid w:val="00386421"/>
    <w:rsid w:val="00D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79E5"/>
  <w15:chartTrackingRefBased/>
  <w15:docId w15:val="{1E9102EB-2788-4A14-8797-FBF75ADA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2023-03-06T13:34:00Z</dcterms:created>
  <dcterms:modified xsi:type="dcterms:W3CDTF">2023-03-06T13:37:00Z</dcterms:modified>
</cp:coreProperties>
</file>