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7E3" w:rsidRDefault="00F737E3" w:rsidP="00F737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59CF">
        <w:rPr>
          <w:rFonts w:ascii="Times New Roman" w:hAnsi="Times New Roman"/>
          <w:sz w:val="28"/>
          <w:szCs w:val="28"/>
        </w:rPr>
        <w:t xml:space="preserve">Таблица 2. Результаты </w:t>
      </w:r>
      <w:r>
        <w:rPr>
          <w:rFonts w:ascii="Times New Roman" w:hAnsi="Times New Roman"/>
          <w:sz w:val="28"/>
          <w:szCs w:val="28"/>
        </w:rPr>
        <w:t>трех</w:t>
      </w:r>
      <w:r w:rsidRPr="006159CF">
        <w:rPr>
          <w:rFonts w:ascii="Times New Roman" w:hAnsi="Times New Roman"/>
          <w:sz w:val="28"/>
          <w:szCs w:val="28"/>
        </w:rPr>
        <w:t xml:space="preserve"> первых канонических векторов для мужских серий.</w:t>
      </w:r>
    </w:p>
    <w:p w:rsidR="00F737E3" w:rsidRDefault="00F737E3" w:rsidP="00F737E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en-US"/>
        </w:rPr>
        <w:t>Table</w:t>
      </w:r>
      <w:r w:rsidRPr="00F737E3">
        <w:rPr>
          <w:rFonts w:ascii="Times New Roman" w:hAnsi="Times New Roman"/>
          <w:sz w:val="28"/>
          <w:szCs w:val="28"/>
          <w:lang w:val="en-US"/>
        </w:rPr>
        <w:t xml:space="preserve"> 2.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F737E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252C8">
        <w:rPr>
          <w:rFonts w:ascii="Times New Roman" w:hAnsi="Times New Roman"/>
          <w:sz w:val="28"/>
          <w:szCs w:val="28"/>
          <w:lang w:val="en-US"/>
        </w:rPr>
        <w:t>results</w:t>
      </w:r>
      <w:r w:rsidRPr="00F737E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252C8">
        <w:rPr>
          <w:rFonts w:ascii="Times New Roman" w:hAnsi="Times New Roman"/>
          <w:sz w:val="28"/>
          <w:szCs w:val="28"/>
          <w:lang w:val="en-US"/>
        </w:rPr>
        <w:t>of</w:t>
      </w:r>
      <w:r w:rsidRPr="00F737E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252C8">
        <w:rPr>
          <w:rFonts w:ascii="Times New Roman" w:hAnsi="Times New Roman"/>
          <w:sz w:val="28"/>
          <w:szCs w:val="28"/>
          <w:lang w:val="en-US"/>
        </w:rPr>
        <w:t>the</w:t>
      </w:r>
      <w:r w:rsidRPr="00F737E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252C8">
        <w:rPr>
          <w:rFonts w:ascii="Times New Roman" w:hAnsi="Times New Roman"/>
          <w:sz w:val="28"/>
          <w:szCs w:val="28"/>
          <w:lang w:val="en-US"/>
        </w:rPr>
        <w:t>first</w:t>
      </w:r>
      <w:r w:rsidRPr="00F737E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252C8">
        <w:rPr>
          <w:rFonts w:ascii="Times New Roman" w:hAnsi="Times New Roman"/>
          <w:sz w:val="28"/>
          <w:szCs w:val="28"/>
          <w:lang w:val="en-US"/>
        </w:rPr>
        <w:t>three</w:t>
      </w:r>
      <w:r w:rsidRPr="00F737E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252C8">
        <w:rPr>
          <w:rFonts w:ascii="Times New Roman" w:hAnsi="Times New Roman"/>
          <w:sz w:val="28"/>
          <w:szCs w:val="28"/>
          <w:lang w:val="en-US"/>
        </w:rPr>
        <w:t>ca</w:t>
      </w:r>
      <w:r>
        <w:rPr>
          <w:rFonts w:ascii="Times New Roman" w:hAnsi="Times New Roman"/>
          <w:sz w:val="28"/>
          <w:szCs w:val="28"/>
          <w:lang w:val="en-US"/>
        </w:rPr>
        <w:t>nonical vectors for male series.</w:t>
      </w:r>
    </w:p>
    <w:p w:rsidR="00F737E3" w:rsidRPr="003252C8" w:rsidRDefault="00F737E3" w:rsidP="00F737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9"/>
        <w:gridCol w:w="1701"/>
        <w:gridCol w:w="1842"/>
        <w:gridCol w:w="1842"/>
      </w:tblGrid>
      <w:tr w:rsidR="00F737E3" w:rsidRPr="006159CF" w:rsidTr="008A75E7">
        <w:trPr>
          <w:trHeight w:val="246"/>
          <w:jc w:val="center"/>
        </w:trPr>
        <w:tc>
          <w:tcPr>
            <w:tcW w:w="3739" w:type="dxa"/>
          </w:tcPr>
          <w:p w:rsidR="00F737E3" w:rsidRPr="004538BF" w:rsidRDefault="00F737E3" w:rsidP="008A75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38BF">
              <w:rPr>
                <w:rFonts w:ascii="Times New Roman" w:hAnsi="Times New Roman"/>
                <w:b/>
                <w:sz w:val="28"/>
                <w:szCs w:val="28"/>
              </w:rPr>
              <w:t>№ по Мартину</w:t>
            </w:r>
          </w:p>
        </w:tc>
        <w:tc>
          <w:tcPr>
            <w:tcW w:w="1701" w:type="dxa"/>
          </w:tcPr>
          <w:p w:rsidR="00F737E3" w:rsidRPr="004538B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8BF">
              <w:rPr>
                <w:rFonts w:ascii="Times New Roman" w:hAnsi="Times New Roman"/>
                <w:b/>
                <w:sz w:val="28"/>
                <w:szCs w:val="28"/>
              </w:rPr>
              <w:t>КП 1</w:t>
            </w:r>
          </w:p>
        </w:tc>
        <w:tc>
          <w:tcPr>
            <w:tcW w:w="1842" w:type="dxa"/>
          </w:tcPr>
          <w:p w:rsidR="00F737E3" w:rsidRPr="004538B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8BF">
              <w:rPr>
                <w:rFonts w:ascii="Times New Roman" w:hAnsi="Times New Roman"/>
                <w:b/>
                <w:sz w:val="28"/>
                <w:szCs w:val="28"/>
              </w:rPr>
              <w:t>КП 2</w:t>
            </w:r>
          </w:p>
        </w:tc>
        <w:tc>
          <w:tcPr>
            <w:tcW w:w="1842" w:type="dxa"/>
          </w:tcPr>
          <w:p w:rsidR="00F737E3" w:rsidRPr="004538B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38BF">
              <w:rPr>
                <w:rFonts w:ascii="Times New Roman" w:hAnsi="Times New Roman"/>
                <w:b/>
                <w:sz w:val="28"/>
                <w:szCs w:val="28"/>
              </w:rPr>
              <w:t>КП 3</w:t>
            </w:r>
          </w:p>
        </w:tc>
      </w:tr>
      <w:tr w:rsidR="00F737E3" w:rsidRPr="006159CF" w:rsidTr="008A75E7">
        <w:trPr>
          <w:trHeight w:val="262"/>
          <w:jc w:val="center"/>
        </w:trPr>
        <w:tc>
          <w:tcPr>
            <w:tcW w:w="3739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1. Продольный диаметр</w:t>
            </w:r>
          </w:p>
        </w:tc>
        <w:tc>
          <w:tcPr>
            <w:tcW w:w="1701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842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-0,04</w:t>
            </w:r>
          </w:p>
        </w:tc>
        <w:tc>
          <w:tcPr>
            <w:tcW w:w="1842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-0,18</w:t>
            </w:r>
          </w:p>
        </w:tc>
      </w:tr>
      <w:tr w:rsidR="00F737E3" w:rsidRPr="006159CF" w:rsidTr="008A75E7">
        <w:trPr>
          <w:trHeight w:val="202"/>
          <w:jc w:val="center"/>
        </w:trPr>
        <w:tc>
          <w:tcPr>
            <w:tcW w:w="3739" w:type="dxa"/>
          </w:tcPr>
          <w:p w:rsidR="00F737E3" w:rsidRPr="006159CF" w:rsidRDefault="00F737E3" w:rsidP="008A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8. Поперечный диаметр</w:t>
            </w:r>
          </w:p>
        </w:tc>
        <w:tc>
          <w:tcPr>
            <w:tcW w:w="1701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-0,03</w:t>
            </w:r>
          </w:p>
        </w:tc>
        <w:tc>
          <w:tcPr>
            <w:tcW w:w="1842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842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-0,33</w:t>
            </w:r>
          </w:p>
        </w:tc>
      </w:tr>
      <w:tr w:rsidR="00F737E3" w:rsidRPr="006159CF" w:rsidTr="008A75E7">
        <w:trPr>
          <w:trHeight w:val="275"/>
          <w:jc w:val="center"/>
        </w:trPr>
        <w:tc>
          <w:tcPr>
            <w:tcW w:w="3739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9. Наименьшая ширина лба</w:t>
            </w:r>
          </w:p>
        </w:tc>
        <w:tc>
          <w:tcPr>
            <w:tcW w:w="1701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59CF">
              <w:rPr>
                <w:rFonts w:ascii="Times New Roman" w:hAnsi="Times New Roman"/>
                <w:b/>
                <w:bCs/>
                <w:sz w:val="28"/>
                <w:szCs w:val="28"/>
              </w:rPr>
              <w:t>-0,77</w:t>
            </w:r>
          </w:p>
        </w:tc>
        <w:tc>
          <w:tcPr>
            <w:tcW w:w="1842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59CF">
              <w:rPr>
                <w:rFonts w:ascii="Times New Roman" w:hAnsi="Times New Roman"/>
                <w:b/>
                <w:bCs/>
                <w:sz w:val="28"/>
                <w:szCs w:val="28"/>
              </w:rPr>
              <w:t>0,91</w:t>
            </w:r>
          </w:p>
        </w:tc>
        <w:tc>
          <w:tcPr>
            <w:tcW w:w="1842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-0,</w:t>
            </w:r>
            <w:r w:rsidRPr="006159C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737E3" w:rsidRPr="006159CF" w:rsidTr="008A75E7">
        <w:trPr>
          <w:trHeight w:val="300"/>
          <w:jc w:val="center"/>
        </w:trPr>
        <w:tc>
          <w:tcPr>
            <w:tcW w:w="3739" w:type="dxa"/>
          </w:tcPr>
          <w:p w:rsidR="00F737E3" w:rsidRPr="006159CF" w:rsidRDefault="00F737E3" w:rsidP="008A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45. Скуловой диаметр черепа</w:t>
            </w:r>
          </w:p>
        </w:tc>
        <w:tc>
          <w:tcPr>
            <w:tcW w:w="1701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842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-0,37</w:t>
            </w:r>
          </w:p>
        </w:tc>
        <w:tc>
          <w:tcPr>
            <w:tcW w:w="1842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</w:tr>
      <w:tr w:rsidR="00F737E3" w:rsidRPr="006159CF" w:rsidTr="008A75E7">
        <w:trPr>
          <w:trHeight w:val="145"/>
          <w:jc w:val="center"/>
        </w:trPr>
        <w:tc>
          <w:tcPr>
            <w:tcW w:w="3739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48. Верхняя высота лица</w:t>
            </w:r>
          </w:p>
        </w:tc>
        <w:tc>
          <w:tcPr>
            <w:tcW w:w="1701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59CF">
              <w:rPr>
                <w:rFonts w:ascii="Times New Roman" w:hAnsi="Times New Roman"/>
                <w:b/>
                <w:bCs/>
                <w:sz w:val="28"/>
                <w:szCs w:val="28"/>
              </w:rPr>
              <w:t>-0,49</w:t>
            </w:r>
          </w:p>
        </w:tc>
        <w:tc>
          <w:tcPr>
            <w:tcW w:w="1842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-0,26</w:t>
            </w:r>
          </w:p>
        </w:tc>
        <w:tc>
          <w:tcPr>
            <w:tcW w:w="1842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-0,40</w:t>
            </w:r>
          </w:p>
        </w:tc>
      </w:tr>
      <w:tr w:rsidR="00F737E3" w:rsidRPr="006159CF" w:rsidTr="008A75E7">
        <w:trPr>
          <w:trHeight w:val="142"/>
          <w:jc w:val="center"/>
        </w:trPr>
        <w:tc>
          <w:tcPr>
            <w:tcW w:w="3739" w:type="dxa"/>
          </w:tcPr>
          <w:p w:rsidR="00F737E3" w:rsidRPr="006159CF" w:rsidRDefault="00F737E3" w:rsidP="008A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55. Высота носа</w:t>
            </w:r>
          </w:p>
        </w:tc>
        <w:tc>
          <w:tcPr>
            <w:tcW w:w="1701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59CF">
              <w:rPr>
                <w:rFonts w:ascii="Times New Roman" w:hAnsi="Times New Roman"/>
                <w:b/>
                <w:bCs/>
                <w:sz w:val="28"/>
                <w:szCs w:val="28"/>
              </w:rPr>
              <w:t>0,72</w:t>
            </w:r>
          </w:p>
        </w:tc>
        <w:tc>
          <w:tcPr>
            <w:tcW w:w="1842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-0,14</w:t>
            </w:r>
          </w:p>
        </w:tc>
        <w:tc>
          <w:tcPr>
            <w:tcW w:w="1842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F737E3" w:rsidRPr="006159CF" w:rsidTr="008A75E7">
        <w:trPr>
          <w:trHeight w:val="242"/>
          <w:jc w:val="center"/>
        </w:trPr>
        <w:tc>
          <w:tcPr>
            <w:tcW w:w="3739" w:type="dxa"/>
          </w:tcPr>
          <w:p w:rsidR="00F737E3" w:rsidRPr="006159CF" w:rsidRDefault="00F737E3" w:rsidP="008A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54. Ширина носа</w:t>
            </w:r>
          </w:p>
        </w:tc>
        <w:tc>
          <w:tcPr>
            <w:tcW w:w="1701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1842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-0,19</w:t>
            </w:r>
          </w:p>
        </w:tc>
        <w:tc>
          <w:tcPr>
            <w:tcW w:w="1842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-0,31</w:t>
            </w:r>
          </w:p>
        </w:tc>
      </w:tr>
      <w:tr w:rsidR="00F737E3" w:rsidRPr="006159CF" w:rsidTr="008A75E7">
        <w:trPr>
          <w:trHeight w:val="242"/>
          <w:jc w:val="center"/>
        </w:trPr>
        <w:tc>
          <w:tcPr>
            <w:tcW w:w="3739" w:type="dxa"/>
          </w:tcPr>
          <w:p w:rsidR="00F737E3" w:rsidRPr="006159CF" w:rsidRDefault="00F737E3" w:rsidP="008A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52. Высота орбит</w:t>
            </w:r>
          </w:p>
        </w:tc>
        <w:tc>
          <w:tcPr>
            <w:tcW w:w="1701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1842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59CF">
              <w:rPr>
                <w:rFonts w:ascii="Times New Roman" w:hAnsi="Times New Roman"/>
                <w:b/>
                <w:bCs/>
                <w:sz w:val="28"/>
                <w:szCs w:val="28"/>
              </w:rPr>
              <w:t>0,60</w:t>
            </w:r>
          </w:p>
        </w:tc>
        <w:tc>
          <w:tcPr>
            <w:tcW w:w="1842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Pr="006159C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737E3" w:rsidRPr="006159CF" w:rsidTr="008A75E7">
        <w:trPr>
          <w:trHeight w:val="242"/>
          <w:jc w:val="center"/>
        </w:trPr>
        <w:tc>
          <w:tcPr>
            <w:tcW w:w="3739" w:type="dxa"/>
          </w:tcPr>
          <w:p w:rsidR="00F737E3" w:rsidRPr="006159CF" w:rsidRDefault="00F737E3" w:rsidP="008A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 изменчивости</w:t>
            </w:r>
          </w:p>
        </w:tc>
        <w:tc>
          <w:tcPr>
            <w:tcW w:w="1701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22,0%</w:t>
            </w:r>
          </w:p>
        </w:tc>
        <w:tc>
          <w:tcPr>
            <w:tcW w:w="1842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15,3%</w:t>
            </w:r>
          </w:p>
        </w:tc>
        <w:tc>
          <w:tcPr>
            <w:tcW w:w="1842" w:type="dxa"/>
            <w:vAlign w:val="bottom"/>
          </w:tcPr>
          <w:p w:rsidR="00F737E3" w:rsidRPr="006159CF" w:rsidRDefault="00F737E3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13,4%</w:t>
            </w:r>
          </w:p>
        </w:tc>
      </w:tr>
    </w:tbl>
    <w:p w:rsidR="00F737E3" w:rsidRPr="006159CF" w:rsidRDefault="00F737E3" w:rsidP="00F737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3BA0" w:rsidRDefault="00F737E3"/>
    <w:sectPr w:rsidR="00C9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AF"/>
    <w:rsid w:val="0083425D"/>
    <w:rsid w:val="008677AF"/>
    <w:rsid w:val="00AB7CF1"/>
    <w:rsid w:val="00F7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9E8D1-32EB-4170-8249-B27C95F6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Никалаевна Абрамова</dc:creator>
  <cp:keywords/>
  <dc:description/>
  <cp:lastModifiedBy>Александра Никалаевна Абрамова</cp:lastModifiedBy>
  <cp:revision>2</cp:revision>
  <dcterms:created xsi:type="dcterms:W3CDTF">2024-06-26T13:41:00Z</dcterms:created>
  <dcterms:modified xsi:type="dcterms:W3CDTF">2024-06-26T13:42:00Z</dcterms:modified>
</cp:coreProperties>
</file>